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E6" w:rsidRDefault="006873E6" w:rsidP="006873E6">
      <w:pPr>
        <w:pStyle w:val="BodyA"/>
        <w:spacing w:line="48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409825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826" cy="161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45B" w:rsidRDefault="007E5DE0">
      <w:pPr>
        <w:pStyle w:val="BodyA"/>
        <w:spacing w:line="480" w:lineRule="auto"/>
        <w:rPr>
          <w:b/>
          <w:bCs/>
        </w:rPr>
      </w:pPr>
      <w:r>
        <w:rPr>
          <w:b/>
          <w:bCs/>
        </w:rPr>
        <w:t xml:space="preserve">FOR IMMEDIATE RELEASE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3545B" w:rsidRDefault="007E5DE0">
      <w:pPr>
        <w:pStyle w:val="BodyA"/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de-DE"/>
        </w:rPr>
        <w:t xml:space="preserve">Contact:  Ann Pitcher </w:t>
      </w:r>
    </w:p>
    <w:p w:rsidR="0053545B" w:rsidRDefault="006873E6">
      <w:pPr>
        <w:pStyle w:val="BodyA"/>
        <w:spacing w:line="360" w:lineRule="auto"/>
        <w:jc w:val="right"/>
        <w:rPr>
          <w:b/>
          <w:bCs/>
        </w:rPr>
      </w:pPr>
      <w:r>
        <w:rPr>
          <w:b/>
          <w:bCs/>
        </w:rPr>
        <w:t>PS</w:t>
      </w:r>
      <w:r w:rsidR="00654A92">
        <w:rPr>
          <w:b/>
          <w:bCs/>
        </w:rPr>
        <w:t xml:space="preserve"> </w:t>
      </w:r>
      <w:r>
        <w:rPr>
          <w:b/>
          <w:bCs/>
        </w:rPr>
        <w:t>Medical Marketing</w:t>
      </w:r>
    </w:p>
    <w:p w:rsidR="0053545B" w:rsidRDefault="00650775">
      <w:pPr>
        <w:pStyle w:val="BodyA"/>
        <w:spacing w:line="360" w:lineRule="auto"/>
        <w:jc w:val="right"/>
        <w:rPr>
          <w:b/>
          <w:bCs/>
        </w:rPr>
      </w:pPr>
      <w:r>
        <w:rPr>
          <w:b/>
          <w:bCs/>
        </w:rPr>
        <w:t>6</w:t>
      </w:r>
      <w:r w:rsidR="007E5DE0">
        <w:rPr>
          <w:b/>
          <w:bCs/>
        </w:rPr>
        <w:t>30-234-4150</w:t>
      </w:r>
    </w:p>
    <w:p w:rsidR="00654A92" w:rsidRDefault="00A8604B">
      <w:pPr>
        <w:pStyle w:val="BodyA"/>
        <w:spacing w:line="360" w:lineRule="auto"/>
        <w:jc w:val="right"/>
        <w:rPr>
          <w:b/>
          <w:bCs/>
        </w:rPr>
      </w:pPr>
      <w:hyperlink r:id="rId8" w:history="1">
        <w:r w:rsidR="00654A92" w:rsidRPr="001E0749">
          <w:rPr>
            <w:rStyle w:val="Hyperlink"/>
            <w:b/>
            <w:bCs/>
          </w:rPr>
          <w:t>Ann@pscommunicationsinc.com</w:t>
        </w:r>
      </w:hyperlink>
    </w:p>
    <w:p w:rsidR="00654A92" w:rsidRDefault="00654A92">
      <w:pPr>
        <w:pStyle w:val="BodyA"/>
        <w:spacing w:line="360" w:lineRule="auto"/>
        <w:jc w:val="right"/>
        <w:rPr>
          <w:b/>
          <w:bCs/>
        </w:rPr>
      </w:pPr>
    </w:p>
    <w:p w:rsidR="0088222F" w:rsidRDefault="007E5DE0" w:rsidP="0088222F">
      <w:pPr>
        <w:jc w:val="center"/>
        <w:rPr>
          <w:rFonts w:ascii="Arial" w:hAnsi="Arial" w:cs="Arial"/>
          <w:b/>
          <w:sz w:val="28"/>
          <w:szCs w:val="28"/>
        </w:rPr>
      </w:pPr>
      <w:r w:rsidRPr="00650775">
        <w:rPr>
          <w:rFonts w:ascii="Arial" w:hAnsi="Arial" w:cs="Arial"/>
          <w:b/>
          <w:bCs/>
          <w:sz w:val="28"/>
          <w:szCs w:val="28"/>
        </w:rPr>
        <w:t xml:space="preserve">Dr. </w:t>
      </w:r>
      <w:r w:rsidRPr="00650775">
        <w:rPr>
          <w:rFonts w:ascii="Arial" w:hAnsi="Arial" w:cs="Arial"/>
          <w:b/>
          <w:bCs/>
          <w:sz w:val="28"/>
          <w:szCs w:val="28"/>
          <w:lang w:val="de-DE"/>
        </w:rPr>
        <w:t>Nikhil N. Verma</w:t>
      </w:r>
      <w:r w:rsidR="00F408DA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88222F">
        <w:rPr>
          <w:rFonts w:ascii="Arial" w:hAnsi="Arial" w:cs="Arial"/>
          <w:b/>
          <w:sz w:val="28"/>
          <w:szCs w:val="28"/>
        </w:rPr>
        <w:t xml:space="preserve">Named Head Team </w:t>
      </w:r>
    </w:p>
    <w:p w:rsidR="0088222F" w:rsidRDefault="0088222F" w:rsidP="0088222F">
      <w:pPr>
        <w:jc w:val="center"/>
        <w:rPr>
          <w:rFonts w:ascii="Arial" w:hAnsi="Arial" w:cs="Arial"/>
          <w:b/>
          <w:sz w:val="28"/>
          <w:szCs w:val="28"/>
        </w:rPr>
      </w:pPr>
    </w:p>
    <w:p w:rsidR="0067571F" w:rsidRPr="00650775" w:rsidRDefault="0088222F" w:rsidP="008822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Physician for Chicago White Sox</w:t>
      </w:r>
    </w:p>
    <w:p w:rsidR="006873E6" w:rsidRDefault="006873E6" w:rsidP="006873E6">
      <w:pPr>
        <w:jc w:val="center"/>
        <w:rPr>
          <w:rFonts w:ascii="Arial" w:hAnsi="Arial" w:cs="Arial"/>
          <w:b/>
        </w:rPr>
      </w:pPr>
    </w:p>
    <w:p w:rsidR="006873E6" w:rsidRDefault="006873E6" w:rsidP="006873E6">
      <w:pPr>
        <w:jc w:val="center"/>
        <w:rPr>
          <w:rFonts w:ascii="Arial" w:hAnsi="Arial" w:cs="Arial"/>
          <w:b/>
        </w:rPr>
      </w:pPr>
    </w:p>
    <w:p w:rsidR="0053545B" w:rsidRPr="001174CC" w:rsidRDefault="0053545B" w:rsidP="00650775">
      <w:pPr>
        <w:jc w:val="center"/>
        <w:rPr>
          <w:rFonts w:ascii="Arial" w:hAnsi="Arial" w:cs="Arial"/>
          <w:b/>
          <w:bCs/>
        </w:rPr>
      </w:pPr>
    </w:p>
    <w:p w:rsidR="00E741F0" w:rsidRPr="0088222F" w:rsidRDefault="007E5DE0" w:rsidP="00F06807">
      <w:pPr>
        <w:spacing w:line="360" w:lineRule="auto"/>
        <w:rPr>
          <w:rFonts w:ascii="Arial" w:hAnsi="Arial" w:cs="Arial"/>
        </w:rPr>
      </w:pPr>
      <w:r w:rsidRPr="001174CC">
        <w:rPr>
          <w:rFonts w:ascii="Arial" w:hAnsi="Arial" w:cs="Arial"/>
        </w:rPr>
        <w:tab/>
      </w:r>
      <w:r w:rsidRPr="0088222F">
        <w:rPr>
          <w:rFonts w:ascii="Arial" w:hAnsi="Arial" w:cs="Arial"/>
          <w:b/>
          <w:bCs/>
          <w:i/>
          <w:iCs/>
        </w:rPr>
        <w:t>Chicago, IL,</w:t>
      </w:r>
      <w:r w:rsidR="0088222F" w:rsidRPr="0088222F">
        <w:rPr>
          <w:rFonts w:ascii="Arial" w:hAnsi="Arial" w:cs="Arial"/>
          <w:b/>
          <w:bCs/>
          <w:i/>
          <w:iCs/>
        </w:rPr>
        <w:t xml:space="preserve"> Feb. 1</w:t>
      </w:r>
      <w:r w:rsidR="006852C4">
        <w:rPr>
          <w:rFonts w:ascii="Arial" w:hAnsi="Arial" w:cs="Arial"/>
          <w:b/>
          <w:bCs/>
          <w:i/>
          <w:iCs/>
        </w:rPr>
        <w:t>5</w:t>
      </w:r>
      <w:r w:rsidR="0088222F" w:rsidRPr="0088222F">
        <w:rPr>
          <w:rFonts w:ascii="Arial" w:hAnsi="Arial" w:cs="Arial"/>
          <w:b/>
          <w:bCs/>
          <w:i/>
          <w:iCs/>
        </w:rPr>
        <w:t xml:space="preserve">, 2017 - </w:t>
      </w:r>
      <w:r w:rsidRPr="0088222F">
        <w:rPr>
          <w:rFonts w:ascii="Arial" w:hAnsi="Arial" w:cs="Arial"/>
          <w:b/>
          <w:bCs/>
        </w:rPr>
        <w:t xml:space="preserve">– </w:t>
      </w:r>
      <w:r w:rsidRPr="0088222F">
        <w:rPr>
          <w:rFonts w:ascii="Arial" w:hAnsi="Arial" w:cs="Arial"/>
        </w:rPr>
        <w:t>Nikhi</w:t>
      </w:r>
      <w:r w:rsidR="002035EB" w:rsidRPr="0088222F">
        <w:rPr>
          <w:rFonts w:ascii="Arial" w:hAnsi="Arial" w:cs="Arial"/>
        </w:rPr>
        <w:t>l</w:t>
      </w:r>
      <w:r w:rsidRPr="0088222F">
        <w:rPr>
          <w:rFonts w:ascii="Arial" w:hAnsi="Arial" w:cs="Arial"/>
        </w:rPr>
        <w:t xml:space="preserve"> N. Verma,</w:t>
      </w:r>
      <w:r w:rsidR="00172B45" w:rsidRPr="0088222F">
        <w:rPr>
          <w:rFonts w:ascii="Arial" w:hAnsi="Arial" w:cs="Arial"/>
        </w:rPr>
        <w:t xml:space="preserve"> M</w:t>
      </w:r>
      <w:r w:rsidR="0088222F">
        <w:rPr>
          <w:rFonts w:ascii="Arial" w:hAnsi="Arial" w:cs="Arial"/>
        </w:rPr>
        <w:t xml:space="preserve">.D., </w:t>
      </w:r>
      <w:r w:rsidRPr="0088222F">
        <w:rPr>
          <w:rFonts w:ascii="Arial" w:hAnsi="Arial" w:cs="Arial"/>
        </w:rPr>
        <w:t xml:space="preserve"> a</w:t>
      </w:r>
      <w:r w:rsidR="004823A5" w:rsidRPr="0088222F">
        <w:rPr>
          <w:rFonts w:ascii="Arial" w:hAnsi="Arial" w:cs="Arial"/>
        </w:rPr>
        <w:t>n</w:t>
      </w:r>
      <w:r w:rsidRPr="0088222F">
        <w:rPr>
          <w:rFonts w:ascii="Arial" w:hAnsi="Arial" w:cs="Arial"/>
        </w:rPr>
        <w:t xml:space="preserve"> orthopedic surgeon and sports medicine physician with Midwest </w:t>
      </w:r>
      <w:proofErr w:type="spellStart"/>
      <w:r w:rsidRPr="0088222F">
        <w:rPr>
          <w:rFonts w:ascii="Arial" w:hAnsi="Arial" w:cs="Arial"/>
        </w:rPr>
        <w:t>Orthopaedics</w:t>
      </w:r>
      <w:proofErr w:type="spellEnd"/>
      <w:r w:rsidRPr="0088222F">
        <w:rPr>
          <w:rFonts w:ascii="Arial" w:hAnsi="Arial" w:cs="Arial"/>
        </w:rPr>
        <w:t xml:space="preserve"> at Rush</w:t>
      </w:r>
      <w:r w:rsidR="00660714" w:rsidRPr="0088222F">
        <w:rPr>
          <w:rFonts w:ascii="Arial" w:hAnsi="Arial" w:cs="Arial"/>
        </w:rPr>
        <w:t xml:space="preserve"> (MOR)</w:t>
      </w:r>
      <w:r w:rsidRPr="0088222F">
        <w:rPr>
          <w:rFonts w:ascii="Arial" w:hAnsi="Arial" w:cs="Arial"/>
        </w:rPr>
        <w:t xml:space="preserve">, has been </w:t>
      </w:r>
      <w:r w:rsidR="0088222F" w:rsidRPr="0088222F">
        <w:rPr>
          <w:rFonts w:ascii="Arial" w:hAnsi="Arial" w:cs="Arial"/>
        </w:rPr>
        <w:t xml:space="preserve">named </w:t>
      </w:r>
      <w:r w:rsidR="002D47FB" w:rsidRPr="0088222F">
        <w:rPr>
          <w:rFonts w:ascii="Arial" w:hAnsi="Arial" w:cs="Arial"/>
        </w:rPr>
        <w:t xml:space="preserve">head team physician for the Chicago White Sox.  </w:t>
      </w:r>
      <w:r w:rsidR="00E741F0" w:rsidRPr="0088222F">
        <w:rPr>
          <w:rFonts w:ascii="Arial" w:hAnsi="Arial" w:cs="Arial"/>
        </w:rPr>
        <w:t xml:space="preserve">Dr. Verma will take over </w:t>
      </w:r>
      <w:r w:rsidR="0088222F">
        <w:rPr>
          <w:rFonts w:ascii="Arial" w:hAnsi="Arial" w:cs="Arial"/>
        </w:rPr>
        <w:t xml:space="preserve">the reins for </w:t>
      </w:r>
      <w:r w:rsidR="00E741F0" w:rsidRPr="0088222F">
        <w:rPr>
          <w:rFonts w:ascii="Arial" w:hAnsi="Arial" w:cs="Arial"/>
        </w:rPr>
        <w:t xml:space="preserve">Charles Bush-Joseph, </w:t>
      </w:r>
      <w:r w:rsidR="0088222F">
        <w:rPr>
          <w:rFonts w:ascii="Arial" w:hAnsi="Arial" w:cs="Arial"/>
        </w:rPr>
        <w:t xml:space="preserve">M.D., </w:t>
      </w:r>
      <w:r w:rsidR="00E741F0" w:rsidRPr="0088222F">
        <w:rPr>
          <w:rFonts w:ascii="Arial" w:hAnsi="Arial" w:cs="Arial"/>
        </w:rPr>
        <w:t xml:space="preserve">who </w:t>
      </w:r>
      <w:r w:rsidR="00242B63">
        <w:rPr>
          <w:rFonts w:ascii="Arial" w:hAnsi="Arial" w:cs="Arial"/>
        </w:rPr>
        <w:t xml:space="preserve">has been </w:t>
      </w:r>
      <w:r w:rsidR="00F3527C">
        <w:rPr>
          <w:rFonts w:ascii="Arial" w:hAnsi="Arial" w:cs="Arial"/>
        </w:rPr>
        <w:t xml:space="preserve">head team physician </w:t>
      </w:r>
      <w:r w:rsidR="00F368B7">
        <w:rPr>
          <w:rFonts w:ascii="Arial" w:hAnsi="Arial" w:cs="Arial"/>
        </w:rPr>
        <w:t xml:space="preserve">since 2003 and </w:t>
      </w:r>
      <w:r w:rsidR="00242B63">
        <w:rPr>
          <w:rFonts w:ascii="Arial" w:hAnsi="Arial" w:cs="Arial"/>
        </w:rPr>
        <w:t xml:space="preserve">is </w:t>
      </w:r>
      <w:bookmarkStart w:id="0" w:name="_GoBack"/>
      <w:bookmarkEnd w:id="0"/>
      <w:r w:rsidR="0088222F" w:rsidRPr="0088222F">
        <w:rPr>
          <w:rFonts w:ascii="Arial" w:hAnsi="Arial" w:cs="Arial"/>
        </w:rPr>
        <w:t xml:space="preserve">stepping down </w:t>
      </w:r>
      <w:r w:rsidR="00F3527C">
        <w:rPr>
          <w:rFonts w:ascii="Arial" w:hAnsi="Arial" w:cs="Arial"/>
        </w:rPr>
        <w:t xml:space="preserve">to assume the roles </w:t>
      </w:r>
      <w:r w:rsidR="0088222F" w:rsidRPr="0088222F">
        <w:rPr>
          <w:rFonts w:ascii="Arial" w:hAnsi="Arial" w:cs="Arial"/>
        </w:rPr>
        <w:t>a</w:t>
      </w:r>
      <w:r w:rsidR="0088222F" w:rsidRPr="0088222F">
        <w:rPr>
          <w:rFonts w:ascii="Arial" w:eastAsia="Times New Roman" w:hAnsi="Arial" w:cs="Arial"/>
        </w:rPr>
        <w:t xml:space="preserve">s incoming president of the American </w:t>
      </w:r>
      <w:proofErr w:type="spellStart"/>
      <w:r w:rsidR="0088222F" w:rsidRPr="0088222F">
        <w:rPr>
          <w:rFonts w:ascii="Arial" w:eastAsia="Times New Roman" w:hAnsi="Arial" w:cs="Arial"/>
        </w:rPr>
        <w:t>O</w:t>
      </w:r>
      <w:r w:rsidR="0088222F" w:rsidRPr="0088222F">
        <w:rPr>
          <w:rFonts w:ascii="Arial" w:eastAsia="Times New Roman" w:hAnsi="Arial" w:cs="Arial"/>
        </w:rPr>
        <w:t>r</w:t>
      </w:r>
      <w:r w:rsidR="0088222F" w:rsidRPr="0088222F">
        <w:rPr>
          <w:rFonts w:ascii="Arial" w:eastAsia="Times New Roman" w:hAnsi="Arial" w:cs="Arial"/>
        </w:rPr>
        <w:t>thopaedic</w:t>
      </w:r>
      <w:proofErr w:type="spellEnd"/>
      <w:r w:rsidR="0088222F" w:rsidRPr="0088222F">
        <w:rPr>
          <w:rFonts w:ascii="Arial" w:eastAsia="Times New Roman" w:hAnsi="Arial" w:cs="Arial"/>
        </w:rPr>
        <w:t xml:space="preserve"> Society for Sports Medicine</w:t>
      </w:r>
      <w:r w:rsidR="0088222F">
        <w:rPr>
          <w:rFonts w:ascii="Arial" w:eastAsia="Times New Roman" w:hAnsi="Arial" w:cs="Arial"/>
        </w:rPr>
        <w:t xml:space="preserve">, AOSSM, </w:t>
      </w:r>
      <w:r w:rsidR="0088222F" w:rsidRPr="0088222F">
        <w:rPr>
          <w:rFonts w:ascii="Arial" w:eastAsia="Times New Roman" w:hAnsi="Arial" w:cs="Arial"/>
        </w:rPr>
        <w:t>and board member of Rush Health.</w:t>
      </w:r>
    </w:p>
    <w:p w:rsidR="006873E6" w:rsidRDefault="0088222F" w:rsidP="0088222F">
      <w:pPr>
        <w:spacing w:line="360" w:lineRule="auto"/>
        <w:ind w:firstLine="720"/>
        <w:rPr>
          <w:rStyle w:val="Emphasis"/>
          <w:rFonts w:ascii="Arial" w:hAnsi="Arial" w:cs="Arial"/>
          <w:i w:val="0"/>
        </w:rPr>
      </w:pPr>
      <w:r w:rsidRPr="0088222F">
        <w:rPr>
          <w:rFonts w:ascii="Arial" w:hAnsi="Arial" w:cs="Arial"/>
        </w:rPr>
        <w:t xml:space="preserve">Dr. Verma is </w:t>
      </w:r>
      <w:r w:rsidR="006873E6" w:rsidRPr="0088222F">
        <w:rPr>
          <w:rFonts w:ascii="Arial" w:hAnsi="Arial" w:cs="Arial"/>
        </w:rPr>
        <w:t>Director, Division of Sports Medicine for the D</w:t>
      </w:r>
      <w:r w:rsidR="007E5DE0" w:rsidRPr="0088222F">
        <w:rPr>
          <w:rFonts w:ascii="Arial" w:hAnsi="Arial" w:cs="Arial"/>
        </w:rPr>
        <w:t>epartment of Orth</w:t>
      </w:r>
      <w:r w:rsidR="007E5DE0" w:rsidRPr="0088222F">
        <w:rPr>
          <w:rFonts w:ascii="Arial" w:hAnsi="Arial" w:cs="Arial"/>
        </w:rPr>
        <w:t>o</w:t>
      </w:r>
      <w:r w:rsidR="007E5DE0" w:rsidRPr="0088222F">
        <w:rPr>
          <w:rFonts w:ascii="Arial" w:hAnsi="Arial" w:cs="Arial"/>
        </w:rPr>
        <w:t>pedic Surgery at Rush University Medical Center.</w:t>
      </w:r>
      <w:r w:rsidR="00D664BA">
        <w:rPr>
          <w:rFonts w:ascii="Arial" w:hAnsi="Arial" w:cs="Arial"/>
        </w:rPr>
        <w:t xml:space="preserve"> </w:t>
      </w:r>
      <w:r w:rsidR="00657AD4" w:rsidRPr="0088222F">
        <w:rPr>
          <w:rFonts w:ascii="Arial" w:hAnsi="Arial" w:cs="Arial"/>
        </w:rPr>
        <w:t xml:space="preserve">He </w:t>
      </w:r>
      <w:r w:rsidR="00D664BA">
        <w:rPr>
          <w:rFonts w:ascii="Arial" w:hAnsi="Arial" w:cs="Arial"/>
        </w:rPr>
        <w:t xml:space="preserve">is also </w:t>
      </w:r>
      <w:r w:rsidR="00657AD4" w:rsidRPr="0088222F">
        <w:rPr>
          <w:rFonts w:ascii="Arial" w:hAnsi="Arial" w:cs="Arial"/>
        </w:rPr>
        <w:t>Fellowship Director for Sports Medicine, overseeing the training of five Rush sports medicine fellows</w:t>
      </w:r>
      <w:r w:rsidR="00D664BA">
        <w:rPr>
          <w:rFonts w:ascii="Arial" w:hAnsi="Arial" w:cs="Arial"/>
        </w:rPr>
        <w:t xml:space="preserve">, and </w:t>
      </w:r>
      <w:r w:rsidR="00BA6F1A" w:rsidRPr="0088222F">
        <w:rPr>
          <w:rFonts w:ascii="Arial" w:hAnsi="Arial" w:cs="Arial"/>
        </w:rPr>
        <w:t>Pr</w:t>
      </w:r>
      <w:r w:rsidR="00BA6F1A" w:rsidRPr="0088222F">
        <w:rPr>
          <w:rFonts w:ascii="Arial" w:hAnsi="Arial" w:cs="Arial"/>
        </w:rPr>
        <w:t>o</w:t>
      </w:r>
      <w:r w:rsidR="00BA6F1A" w:rsidRPr="0088222F">
        <w:rPr>
          <w:rFonts w:ascii="Arial" w:hAnsi="Arial" w:cs="Arial"/>
        </w:rPr>
        <w:t>fessor and</w:t>
      </w:r>
      <w:r w:rsidR="00D664BA">
        <w:rPr>
          <w:rFonts w:ascii="Arial" w:hAnsi="Arial" w:cs="Arial"/>
        </w:rPr>
        <w:t xml:space="preserve"> </w:t>
      </w:r>
      <w:r w:rsidR="00BA6F1A" w:rsidRPr="0088222F">
        <w:rPr>
          <w:rStyle w:val="Emphasis"/>
          <w:rFonts w:ascii="Arial" w:hAnsi="Arial" w:cs="Arial"/>
          <w:i w:val="0"/>
        </w:rPr>
        <w:t>Director of Clinical Research, Sports Medicine Section, Rush University Medical Center</w:t>
      </w:r>
      <w:r w:rsidR="0067571F" w:rsidRPr="0088222F">
        <w:rPr>
          <w:rStyle w:val="Emphasis"/>
          <w:rFonts w:ascii="Arial" w:hAnsi="Arial" w:cs="Arial"/>
          <w:i w:val="0"/>
        </w:rPr>
        <w:t>.</w:t>
      </w:r>
    </w:p>
    <w:p w:rsidR="006873E6" w:rsidRPr="00BA6F1A" w:rsidRDefault="007454F7" w:rsidP="0088222F">
      <w:pPr>
        <w:spacing w:line="360" w:lineRule="auto"/>
        <w:rPr>
          <w:rFonts w:ascii="Arial" w:hAnsi="Arial" w:cs="Arial"/>
        </w:rPr>
      </w:pPr>
      <w:r w:rsidRPr="0088222F">
        <w:rPr>
          <w:rStyle w:val="Emphasis"/>
          <w:rFonts w:ascii="Arial" w:hAnsi="Arial" w:cs="Arial"/>
          <w:i w:val="0"/>
        </w:rPr>
        <w:tab/>
      </w:r>
      <w:r w:rsidR="007E5DE0" w:rsidRPr="0088222F">
        <w:rPr>
          <w:rFonts w:ascii="Arial" w:hAnsi="Arial" w:cs="Arial"/>
        </w:rPr>
        <w:t>Dr. Verma</w:t>
      </w:r>
      <w:r w:rsidR="00D664BA">
        <w:rPr>
          <w:rFonts w:ascii="Arial" w:hAnsi="Arial" w:cs="Arial"/>
        </w:rPr>
        <w:t xml:space="preserve"> </w:t>
      </w:r>
      <w:r w:rsidR="007E5DE0" w:rsidRPr="0088222F">
        <w:rPr>
          <w:rFonts w:ascii="Arial" w:hAnsi="Arial" w:cs="Arial"/>
        </w:rPr>
        <w:t xml:space="preserve">has received </w:t>
      </w:r>
      <w:r w:rsidR="00F3527C">
        <w:rPr>
          <w:rFonts w:ascii="Arial" w:hAnsi="Arial" w:cs="Arial"/>
        </w:rPr>
        <w:t xml:space="preserve">national </w:t>
      </w:r>
      <w:r w:rsidR="004823A5" w:rsidRPr="0088222F">
        <w:rPr>
          <w:rFonts w:ascii="Arial" w:hAnsi="Arial" w:cs="Arial"/>
        </w:rPr>
        <w:t xml:space="preserve">recognition </w:t>
      </w:r>
      <w:r w:rsidR="007E5DE0" w:rsidRPr="0088222F">
        <w:rPr>
          <w:rFonts w:ascii="Arial" w:hAnsi="Arial" w:cs="Arial"/>
        </w:rPr>
        <w:t>for his treatment of shoulder, elbow</w:t>
      </w:r>
      <w:r w:rsidR="007E5DE0" w:rsidRPr="00BA6F1A">
        <w:rPr>
          <w:rFonts w:ascii="Arial" w:hAnsi="Arial" w:cs="Arial"/>
        </w:rPr>
        <w:t xml:space="preserve"> and knee </w:t>
      </w:r>
      <w:r w:rsidR="004823A5" w:rsidRPr="00BA6F1A">
        <w:rPr>
          <w:rFonts w:ascii="Arial" w:hAnsi="Arial" w:cs="Arial"/>
        </w:rPr>
        <w:t xml:space="preserve">conditions </w:t>
      </w:r>
      <w:r w:rsidR="007E5DE0" w:rsidRPr="00BA6F1A">
        <w:rPr>
          <w:rFonts w:ascii="Arial" w:hAnsi="Arial" w:cs="Arial"/>
        </w:rPr>
        <w:t>using advanced and innovative surgi</w:t>
      </w:r>
      <w:r w:rsidR="004823A5" w:rsidRPr="00BA6F1A">
        <w:rPr>
          <w:rFonts w:ascii="Arial" w:hAnsi="Arial" w:cs="Arial"/>
        </w:rPr>
        <w:t xml:space="preserve">cal techniques. He performs </w:t>
      </w:r>
      <w:r w:rsidR="004823A5" w:rsidRPr="00BA6F1A">
        <w:rPr>
          <w:rFonts w:ascii="Arial" w:hAnsi="Arial" w:cs="Arial"/>
        </w:rPr>
        <w:lastRenderedPageBreak/>
        <w:t>more than</w:t>
      </w:r>
      <w:r w:rsidR="00F3527C">
        <w:rPr>
          <w:rFonts w:ascii="Arial" w:hAnsi="Arial" w:cs="Arial"/>
        </w:rPr>
        <w:t xml:space="preserve"> </w:t>
      </w:r>
      <w:r w:rsidR="00D75746">
        <w:rPr>
          <w:rFonts w:ascii="Arial" w:hAnsi="Arial" w:cs="Arial"/>
        </w:rPr>
        <w:t>6</w:t>
      </w:r>
      <w:r w:rsidR="007E5DE0" w:rsidRPr="00BA6F1A">
        <w:rPr>
          <w:rFonts w:ascii="Arial" w:hAnsi="Arial" w:cs="Arial"/>
        </w:rPr>
        <w:t xml:space="preserve">00 </w:t>
      </w:r>
      <w:r w:rsidR="00172B45">
        <w:rPr>
          <w:rFonts w:ascii="Arial" w:hAnsi="Arial" w:cs="Arial"/>
        </w:rPr>
        <w:t xml:space="preserve">surgical </w:t>
      </w:r>
      <w:r w:rsidR="007E5DE0" w:rsidRPr="00BA6F1A">
        <w:rPr>
          <w:rFonts w:ascii="Arial" w:hAnsi="Arial" w:cs="Arial"/>
        </w:rPr>
        <w:t xml:space="preserve">procedures </w:t>
      </w:r>
      <w:r w:rsidR="006873E6" w:rsidRPr="00BA6F1A">
        <w:rPr>
          <w:rFonts w:ascii="Arial" w:hAnsi="Arial" w:cs="Arial"/>
        </w:rPr>
        <w:t>annually</w:t>
      </w:r>
      <w:r w:rsidR="007E5DE0" w:rsidRPr="00BA6F1A">
        <w:rPr>
          <w:rFonts w:ascii="Arial" w:hAnsi="Arial" w:cs="Arial"/>
        </w:rPr>
        <w:t>, in addition to serving as a team phys</w:t>
      </w:r>
      <w:r w:rsidR="006873E6" w:rsidRPr="00BA6F1A">
        <w:rPr>
          <w:rFonts w:ascii="Arial" w:hAnsi="Arial" w:cs="Arial"/>
        </w:rPr>
        <w:t>ician for the Chicago White Sox</w:t>
      </w:r>
      <w:r w:rsidR="002B4CCB" w:rsidRPr="00BA6F1A">
        <w:rPr>
          <w:rFonts w:ascii="Arial" w:hAnsi="Arial" w:cs="Arial"/>
        </w:rPr>
        <w:t>, Chicago Bulls and Nazareth Academy, LaGrange Park</w:t>
      </w:r>
      <w:r w:rsidR="0067571F">
        <w:rPr>
          <w:rFonts w:ascii="Arial" w:hAnsi="Arial" w:cs="Arial"/>
        </w:rPr>
        <w:t>.</w:t>
      </w:r>
    </w:p>
    <w:p w:rsidR="0053545B" w:rsidRPr="001174CC" w:rsidRDefault="007E5DE0" w:rsidP="006873E6">
      <w:pPr>
        <w:pStyle w:val="BodyA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1174CC">
        <w:rPr>
          <w:rFonts w:ascii="Arial" w:hAnsi="Arial" w:cs="Arial"/>
          <w:sz w:val="24"/>
          <w:szCs w:val="24"/>
        </w:rPr>
        <w:t xml:space="preserve">His clinical practice is complemented by his distinguished work in research and academic medicine. Dr. </w:t>
      </w:r>
      <w:r w:rsidR="004823A5" w:rsidRPr="001174CC">
        <w:rPr>
          <w:rFonts w:ascii="Arial" w:hAnsi="Arial" w:cs="Arial"/>
          <w:sz w:val="24"/>
          <w:szCs w:val="24"/>
        </w:rPr>
        <w:t xml:space="preserve">Verma has written </w:t>
      </w:r>
      <w:r w:rsidR="00D75746">
        <w:rPr>
          <w:rFonts w:ascii="Arial" w:hAnsi="Arial" w:cs="Arial"/>
          <w:sz w:val="24"/>
          <w:szCs w:val="24"/>
        </w:rPr>
        <w:t>many</w:t>
      </w:r>
      <w:r w:rsidRPr="001174CC">
        <w:rPr>
          <w:rFonts w:ascii="Arial" w:hAnsi="Arial" w:cs="Arial"/>
          <w:sz w:val="24"/>
          <w:szCs w:val="24"/>
        </w:rPr>
        <w:t xml:space="preserve"> book chapters and</w:t>
      </w:r>
      <w:r w:rsidR="00BB6775">
        <w:rPr>
          <w:rFonts w:ascii="Arial" w:hAnsi="Arial" w:cs="Arial"/>
          <w:sz w:val="24"/>
          <w:szCs w:val="24"/>
        </w:rPr>
        <w:t xml:space="preserve"> more than</w:t>
      </w:r>
      <w:r w:rsidR="00D75746">
        <w:rPr>
          <w:rFonts w:ascii="Arial" w:hAnsi="Arial" w:cs="Arial"/>
          <w:sz w:val="24"/>
          <w:szCs w:val="24"/>
        </w:rPr>
        <w:t xml:space="preserve"> 80 </w:t>
      </w:r>
      <w:r w:rsidRPr="001174CC">
        <w:rPr>
          <w:rFonts w:ascii="Arial" w:hAnsi="Arial" w:cs="Arial"/>
          <w:sz w:val="24"/>
          <w:szCs w:val="24"/>
        </w:rPr>
        <w:t xml:space="preserve">peer-reviewed manuscripts </w:t>
      </w:r>
      <w:r w:rsidR="004823A5" w:rsidRPr="001174CC">
        <w:rPr>
          <w:rFonts w:ascii="Arial" w:hAnsi="Arial" w:cs="Arial"/>
          <w:sz w:val="24"/>
          <w:szCs w:val="24"/>
        </w:rPr>
        <w:t>that have been published in</w:t>
      </w:r>
      <w:r w:rsidRPr="001174CC">
        <w:rPr>
          <w:rFonts w:ascii="Arial" w:hAnsi="Arial" w:cs="Arial"/>
          <w:sz w:val="24"/>
          <w:szCs w:val="24"/>
        </w:rPr>
        <w:t xml:space="preserve"> orthopedic and sports medicine jou</w:t>
      </w:r>
      <w:r w:rsidRPr="001174CC">
        <w:rPr>
          <w:rFonts w:ascii="Arial" w:hAnsi="Arial" w:cs="Arial"/>
          <w:sz w:val="24"/>
          <w:szCs w:val="24"/>
        </w:rPr>
        <w:t>r</w:t>
      </w:r>
      <w:r w:rsidRPr="001174CC">
        <w:rPr>
          <w:rFonts w:ascii="Arial" w:hAnsi="Arial" w:cs="Arial"/>
          <w:sz w:val="24"/>
          <w:szCs w:val="24"/>
        </w:rPr>
        <w:t xml:space="preserve">nals. He is often an invited speaker or guest surgeon for national and international sports medicine conferences.  Additionally, he is the Associate Editor of the </w:t>
      </w:r>
      <w:r w:rsidRPr="001174CC">
        <w:rPr>
          <w:rFonts w:ascii="Arial" w:hAnsi="Arial" w:cs="Arial"/>
          <w:i/>
          <w:iCs/>
          <w:sz w:val="24"/>
          <w:szCs w:val="24"/>
        </w:rPr>
        <w:t>Arthroscopy Journal</w:t>
      </w:r>
      <w:r w:rsidR="00660714">
        <w:rPr>
          <w:rFonts w:ascii="Arial" w:hAnsi="Arial" w:cs="Arial"/>
          <w:i/>
          <w:iCs/>
          <w:sz w:val="24"/>
          <w:szCs w:val="24"/>
        </w:rPr>
        <w:t>,</w:t>
      </w:r>
      <w:r w:rsidRPr="001174CC">
        <w:rPr>
          <w:rFonts w:ascii="Arial" w:hAnsi="Arial" w:cs="Arial"/>
          <w:sz w:val="24"/>
          <w:szCs w:val="24"/>
        </w:rPr>
        <w:t xml:space="preserve"> as well as a member of the editorial board for the </w:t>
      </w:r>
      <w:r w:rsidRPr="001174CC">
        <w:rPr>
          <w:rFonts w:ascii="Arial" w:hAnsi="Arial" w:cs="Arial"/>
          <w:i/>
          <w:iCs/>
          <w:sz w:val="24"/>
          <w:szCs w:val="24"/>
        </w:rPr>
        <w:t>Journal of Knee Surgery</w:t>
      </w:r>
      <w:r w:rsidRPr="001174CC">
        <w:rPr>
          <w:rFonts w:ascii="Arial" w:hAnsi="Arial" w:cs="Arial"/>
          <w:sz w:val="24"/>
          <w:szCs w:val="24"/>
        </w:rPr>
        <w:t xml:space="preserve">. </w:t>
      </w:r>
      <w:r w:rsidR="00660714">
        <w:rPr>
          <w:rFonts w:ascii="Arial" w:hAnsi="Arial" w:cs="Arial"/>
          <w:sz w:val="24"/>
          <w:szCs w:val="24"/>
        </w:rPr>
        <w:t>Since 2007, h</w:t>
      </w:r>
      <w:r w:rsidRPr="001174CC">
        <w:rPr>
          <w:rFonts w:ascii="Arial" w:hAnsi="Arial" w:cs="Arial"/>
          <w:sz w:val="24"/>
          <w:szCs w:val="24"/>
        </w:rPr>
        <w:t xml:space="preserve">e has been elected </w:t>
      </w:r>
      <w:r w:rsidR="00660714">
        <w:rPr>
          <w:rFonts w:ascii="Arial" w:hAnsi="Arial" w:cs="Arial"/>
          <w:sz w:val="24"/>
          <w:szCs w:val="24"/>
        </w:rPr>
        <w:t xml:space="preserve">annually </w:t>
      </w:r>
      <w:r w:rsidRPr="001174CC">
        <w:rPr>
          <w:rFonts w:ascii="Arial" w:hAnsi="Arial" w:cs="Arial"/>
          <w:sz w:val="24"/>
          <w:szCs w:val="24"/>
        </w:rPr>
        <w:t>by his peers to “Best Doctors in America</w:t>
      </w:r>
      <w:r w:rsidR="00660714">
        <w:rPr>
          <w:rFonts w:ascii="Arial" w:hAnsi="Arial" w:cs="Arial"/>
          <w:sz w:val="24"/>
          <w:szCs w:val="24"/>
        </w:rPr>
        <w:t>,</w:t>
      </w:r>
      <w:r w:rsidRPr="001174CC">
        <w:rPr>
          <w:rFonts w:ascii="Arial" w:hAnsi="Arial" w:cs="Arial"/>
          <w:sz w:val="24"/>
          <w:szCs w:val="24"/>
        </w:rPr>
        <w:t xml:space="preserve">” and </w:t>
      </w:r>
      <w:r w:rsidRPr="001174CC">
        <w:rPr>
          <w:rFonts w:ascii="Arial" w:hAnsi="Arial" w:cs="Arial"/>
          <w:i/>
          <w:iCs/>
          <w:sz w:val="24"/>
          <w:szCs w:val="24"/>
        </w:rPr>
        <w:t>U.S.</w:t>
      </w:r>
      <w:r w:rsidR="00D664BA">
        <w:rPr>
          <w:rFonts w:ascii="Arial" w:hAnsi="Arial" w:cs="Arial"/>
          <w:i/>
          <w:iCs/>
          <w:sz w:val="24"/>
          <w:szCs w:val="24"/>
        </w:rPr>
        <w:t xml:space="preserve"> </w:t>
      </w:r>
      <w:r w:rsidRPr="001174CC">
        <w:rPr>
          <w:rFonts w:ascii="Arial" w:hAnsi="Arial" w:cs="Arial"/>
          <w:i/>
          <w:iCs/>
          <w:sz w:val="24"/>
          <w:szCs w:val="24"/>
        </w:rPr>
        <w:t>News &amp; World Report</w:t>
      </w:r>
      <w:r w:rsidRPr="001174CC">
        <w:rPr>
          <w:rFonts w:ascii="Arial" w:hAnsi="Arial" w:cs="Arial"/>
          <w:sz w:val="24"/>
          <w:szCs w:val="24"/>
        </w:rPr>
        <w:t xml:space="preserve"> voted him among the top 10</w:t>
      </w:r>
      <w:r w:rsidR="00660714">
        <w:rPr>
          <w:rFonts w:ascii="Arial" w:hAnsi="Arial" w:cs="Arial"/>
          <w:sz w:val="24"/>
          <w:szCs w:val="24"/>
        </w:rPr>
        <w:t xml:space="preserve"> to </w:t>
      </w:r>
      <w:r w:rsidRPr="001174CC">
        <w:rPr>
          <w:rFonts w:ascii="Arial" w:hAnsi="Arial" w:cs="Arial"/>
          <w:sz w:val="24"/>
          <w:szCs w:val="24"/>
        </w:rPr>
        <w:t>15</w:t>
      </w:r>
      <w:r w:rsidR="00660714">
        <w:rPr>
          <w:rFonts w:ascii="Arial" w:hAnsi="Arial" w:cs="Arial"/>
          <w:sz w:val="24"/>
          <w:szCs w:val="24"/>
        </w:rPr>
        <w:t xml:space="preserve"> percent </w:t>
      </w:r>
      <w:r w:rsidRPr="001174CC">
        <w:rPr>
          <w:rFonts w:ascii="Arial" w:hAnsi="Arial" w:cs="Arial"/>
          <w:sz w:val="24"/>
          <w:szCs w:val="24"/>
        </w:rPr>
        <w:t xml:space="preserve">of </w:t>
      </w:r>
      <w:r w:rsidRPr="001174CC">
        <w:rPr>
          <w:rFonts w:ascii="Arial" w:hAnsi="Arial" w:cs="Arial"/>
          <w:i/>
          <w:iCs/>
          <w:sz w:val="24"/>
          <w:szCs w:val="24"/>
        </w:rPr>
        <w:t>Top Do</w:t>
      </w:r>
      <w:r w:rsidRPr="001174CC">
        <w:rPr>
          <w:rFonts w:ascii="Arial" w:hAnsi="Arial" w:cs="Arial"/>
          <w:i/>
          <w:iCs/>
          <w:sz w:val="24"/>
          <w:szCs w:val="24"/>
        </w:rPr>
        <w:t>c</w:t>
      </w:r>
      <w:r w:rsidRPr="001174CC">
        <w:rPr>
          <w:rFonts w:ascii="Arial" w:hAnsi="Arial" w:cs="Arial"/>
          <w:i/>
          <w:iCs/>
          <w:sz w:val="24"/>
          <w:szCs w:val="24"/>
        </w:rPr>
        <w:t>tors in America®</w:t>
      </w:r>
      <w:r w:rsidRPr="001174CC">
        <w:rPr>
          <w:rFonts w:ascii="Arial" w:hAnsi="Arial" w:cs="Arial"/>
          <w:sz w:val="24"/>
          <w:szCs w:val="24"/>
        </w:rPr>
        <w:t>.</w:t>
      </w:r>
      <w:r w:rsidR="00D664BA">
        <w:rPr>
          <w:rFonts w:ascii="Arial" w:hAnsi="Arial" w:cs="Arial"/>
          <w:sz w:val="24"/>
          <w:szCs w:val="24"/>
        </w:rPr>
        <w:t xml:space="preserve">  </w:t>
      </w:r>
      <w:r w:rsidR="00D75746">
        <w:rPr>
          <w:rFonts w:ascii="Arial" w:hAnsi="Arial" w:cs="Arial"/>
          <w:sz w:val="24"/>
          <w:szCs w:val="24"/>
        </w:rPr>
        <w:t xml:space="preserve">Dr. Verma also has been selected </w:t>
      </w:r>
      <w:r w:rsidR="00D664BA">
        <w:rPr>
          <w:rFonts w:ascii="Arial" w:hAnsi="Arial" w:cs="Arial"/>
          <w:sz w:val="24"/>
          <w:szCs w:val="24"/>
        </w:rPr>
        <w:t xml:space="preserve">AOSSM program chairman for 2018. </w:t>
      </w:r>
    </w:p>
    <w:p w:rsidR="00BA6F1A" w:rsidRDefault="00BA6F1A" w:rsidP="006852C4">
      <w:pPr>
        <w:spacing w:line="360" w:lineRule="auto"/>
      </w:pPr>
      <w:r>
        <w:rPr>
          <w:rFonts w:ascii="Arial" w:hAnsi="Arial" w:cs="Arial"/>
          <w:b/>
          <w:bCs/>
          <w:u w:val="single"/>
        </w:rPr>
        <w:t xml:space="preserve">About Midwest </w:t>
      </w:r>
      <w:proofErr w:type="spellStart"/>
      <w:r>
        <w:rPr>
          <w:rFonts w:ascii="Arial" w:hAnsi="Arial" w:cs="Arial"/>
          <w:b/>
          <w:bCs/>
          <w:u w:val="single"/>
        </w:rPr>
        <w:t>Orthopaedics</w:t>
      </w:r>
      <w:proofErr w:type="spellEnd"/>
      <w:r>
        <w:rPr>
          <w:rFonts w:ascii="Arial" w:hAnsi="Arial" w:cs="Arial"/>
          <w:b/>
          <w:bCs/>
          <w:u w:val="single"/>
        </w:rPr>
        <w:t xml:space="preserve"> at Rush </w:t>
      </w:r>
    </w:p>
    <w:p w:rsidR="00BA6F1A" w:rsidRDefault="00BA6F1A" w:rsidP="006852C4">
      <w:pPr>
        <w:spacing w:line="360" w:lineRule="auto"/>
        <w:ind w:firstLine="720"/>
        <w:rPr>
          <w:rFonts w:ascii="Arial" w:hAnsi="Arial" w:cs="Arial"/>
        </w:rPr>
      </w:pPr>
      <w:r w:rsidRPr="00BA6F1A">
        <w:rPr>
          <w:rFonts w:ascii="Arial" w:hAnsi="Arial" w:cs="Arial"/>
        </w:rPr>
        <w:t xml:space="preserve">Midwest </w:t>
      </w:r>
      <w:proofErr w:type="spellStart"/>
      <w:r w:rsidRPr="00BA6F1A">
        <w:rPr>
          <w:rFonts w:ascii="Arial" w:hAnsi="Arial" w:cs="Arial"/>
        </w:rPr>
        <w:t>Orthopaedics</w:t>
      </w:r>
      <w:proofErr w:type="spellEnd"/>
      <w:r w:rsidRPr="00BA6F1A">
        <w:rPr>
          <w:rFonts w:ascii="Arial" w:hAnsi="Arial" w:cs="Arial"/>
        </w:rPr>
        <w:t xml:space="preserve"> at Rush (MOR) offers comprehensive, unparalleled, o</w:t>
      </w:r>
      <w:r w:rsidRPr="00BA6F1A">
        <w:rPr>
          <w:rFonts w:ascii="Arial" w:hAnsi="Arial" w:cs="Arial"/>
        </w:rPr>
        <w:t>r</w:t>
      </w:r>
      <w:r w:rsidRPr="00BA6F1A">
        <w:rPr>
          <w:rFonts w:ascii="Arial" w:hAnsi="Arial" w:cs="Arial"/>
        </w:rPr>
        <w:t xml:space="preserve">thopedic services. MOR physicians are team physicians for the Chicago Bulls, Chicago White Sox, and the Chicago Fire Soccer </w:t>
      </w:r>
      <w:r w:rsidR="00F06807">
        <w:rPr>
          <w:rFonts w:ascii="Arial" w:hAnsi="Arial" w:cs="Arial"/>
        </w:rPr>
        <w:t>C</w:t>
      </w:r>
      <w:r w:rsidRPr="00BA6F1A">
        <w:rPr>
          <w:rFonts w:ascii="Arial" w:hAnsi="Arial" w:cs="Arial"/>
        </w:rPr>
        <w:t>lub.  They are known for treating patients with orthopedic conditions, ranging from the most common to the most complex. The group’s reputation as a leader in specialized orthopedic patient care, education and research has been recognized by many national publications. </w:t>
      </w:r>
      <w:r w:rsidRPr="00BA6F1A">
        <w:rPr>
          <w:rFonts w:ascii="Arial" w:hAnsi="Arial" w:cs="Arial"/>
          <w:i/>
          <w:iCs/>
        </w:rPr>
        <w:t>U.S. News &amp; World Report </w:t>
      </w:r>
      <w:r w:rsidRPr="00BA6F1A">
        <w:rPr>
          <w:rFonts w:ascii="Arial" w:hAnsi="Arial" w:cs="Arial"/>
        </w:rPr>
        <w:t xml:space="preserve">ranks the orthopedic program at Rush University Medical Center, Chicago, as No. </w:t>
      </w:r>
      <w:r w:rsidR="004B0313">
        <w:rPr>
          <w:rFonts w:ascii="Arial" w:hAnsi="Arial" w:cs="Arial"/>
        </w:rPr>
        <w:t>4</w:t>
      </w:r>
      <w:r w:rsidRPr="00BA6F1A">
        <w:rPr>
          <w:rFonts w:ascii="Arial" w:hAnsi="Arial" w:cs="Arial"/>
        </w:rPr>
        <w:t xml:space="preserve"> in the nation and it is the highest ranked program in Illinois. MOR has offices at Rush University Medical Center in Chicago; Oak Park; Westchester; Winfield; and Northwest Indiana. For more informati</w:t>
      </w:r>
      <w:r>
        <w:rPr>
          <w:rFonts w:ascii="Arial" w:hAnsi="Arial" w:cs="Arial"/>
        </w:rPr>
        <w:t xml:space="preserve">on or to make an appointment, visit </w:t>
      </w:r>
      <w:hyperlink r:id="rId9" w:tgtFrame="_blank" w:history="1">
        <w:r w:rsidRPr="00BA6F1A">
          <w:rPr>
            <w:rStyle w:val="Hyperlink"/>
            <w:rFonts w:ascii="Arial" w:hAnsi="Arial" w:cs="Arial"/>
          </w:rPr>
          <w:t>www.rushortho.com</w:t>
        </w:r>
      </w:hyperlink>
      <w:r w:rsidRPr="00BA6F1A">
        <w:rPr>
          <w:rFonts w:ascii="Arial" w:hAnsi="Arial" w:cs="Arial"/>
        </w:rPr>
        <w:t>. Follow us on Twitter @</w:t>
      </w:r>
      <w:proofErr w:type="spellStart"/>
      <w:r w:rsidRPr="00BA6F1A">
        <w:rPr>
          <w:rFonts w:ascii="Arial" w:hAnsi="Arial" w:cs="Arial"/>
        </w:rPr>
        <w:t>mor_docs</w:t>
      </w:r>
      <w:proofErr w:type="spellEnd"/>
      <w:r w:rsidRPr="00BA6F1A">
        <w:rPr>
          <w:rFonts w:ascii="Arial" w:hAnsi="Arial" w:cs="Arial"/>
        </w:rPr>
        <w:t>. </w:t>
      </w:r>
    </w:p>
    <w:p w:rsidR="00BA6F1A" w:rsidRDefault="00BA6F1A" w:rsidP="00BA6F1A">
      <w:pPr>
        <w:spacing w:line="360" w:lineRule="auto"/>
        <w:rPr>
          <w:rFonts w:ascii="Arial" w:hAnsi="Arial" w:cs="Arial"/>
        </w:rPr>
      </w:pPr>
    </w:p>
    <w:p w:rsidR="00BA6F1A" w:rsidRPr="00BA6F1A" w:rsidRDefault="00BA6F1A" w:rsidP="00BA6F1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:rsidR="00BA6F1A" w:rsidRPr="00BA6F1A" w:rsidRDefault="00BA6F1A" w:rsidP="00BA6F1A">
      <w:pPr>
        <w:spacing w:before="100" w:beforeAutospacing="1" w:after="100" w:afterAutospacing="1" w:line="360" w:lineRule="auto"/>
        <w:ind w:firstLine="720"/>
        <w:rPr>
          <w:rFonts w:ascii="Arial" w:hAnsi="Arial" w:cs="Arial"/>
        </w:rPr>
      </w:pPr>
    </w:p>
    <w:p w:rsidR="0053545B" w:rsidRPr="001174CC" w:rsidRDefault="0053545B">
      <w:pPr>
        <w:pStyle w:val="BodyA"/>
        <w:spacing w:line="48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74CC" w:rsidRPr="001174CC" w:rsidRDefault="001174CC">
      <w:pPr>
        <w:pStyle w:val="BodyA"/>
        <w:spacing w:line="48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74CC" w:rsidRDefault="001174CC">
      <w:pPr>
        <w:pStyle w:val="BodyA"/>
        <w:spacing w:line="480" w:lineRule="auto"/>
        <w:rPr>
          <w:b/>
          <w:bCs/>
          <w:u w:val="single"/>
        </w:rPr>
      </w:pPr>
    </w:p>
    <w:sectPr w:rsidR="001174CC" w:rsidSect="005732C3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4B" w:rsidRDefault="00A8604B">
      <w:r>
        <w:separator/>
      </w:r>
    </w:p>
  </w:endnote>
  <w:endnote w:type="continuationSeparator" w:id="0">
    <w:p w:rsidR="00A8604B" w:rsidRDefault="00A8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5B" w:rsidRDefault="0053545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4B" w:rsidRDefault="00A8604B">
      <w:r>
        <w:separator/>
      </w:r>
    </w:p>
  </w:footnote>
  <w:footnote w:type="continuationSeparator" w:id="0">
    <w:p w:rsidR="00A8604B" w:rsidRDefault="00A8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5B" w:rsidRDefault="0053545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5B"/>
    <w:rsid w:val="000D2D63"/>
    <w:rsid w:val="001174CC"/>
    <w:rsid w:val="00172B45"/>
    <w:rsid w:val="002035EB"/>
    <w:rsid w:val="00242B63"/>
    <w:rsid w:val="002B4CCB"/>
    <w:rsid w:val="002D47FB"/>
    <w:rsid w:val="003142C3"/>
    <w:rsid w:val="003B1262"/>
    <w:rsid w:val="004150E2"/>
    <w:rsid w:val="00433F42"/>
    <w:rsid w:val="0046753B"/>
    <w:rsid w:val="004823A5"/>
    <w:rsid w:val="004B0313"/>
    <w:rsid w:val="005236B7"/>
    <w:rsid w:val="0053545B"/>
    <w:rsid w:val="005732C3"/>
    <w:rsid w:val="00650775"/>
    <w:rsid w:val="00654A92"/>
    <w:rsid w:val="00657AD4"/>
    <w:rsid w:val="00660714"/>
    <w:rsid w:val="0067571F"/>
    <w:rsid w:val="006852C4"/>
    <w:rsid w:val="006873E6"/>
    <w:rsid w:val="006A7E46"/>
    <w:rsid w:val="007454F7"/>
    <w:rsid w:val="007475DD"/>
    <w:rsid w:val="007E5DE0"/>
    <w:rsid w:val="0088222F"/>
    <w:rsid w:val="008D7CF4"/>
    <w:rsid w:val="00975299"/>
    <w:rsid w:val="00981EC9"/>
    <w:rsid w:val="009F042D"/>
    <w:rsid w:val="00A61633"/>
    <w:rsid w:val="00A8604B"/>
    <w:rsid w:val="00B630D6"/>
    <w:rsid w:val="00B86D0E"/>
    <w:rsid w:val="00BA6F1A"/>
    <w:rsid w:val="00BB6775"/>
    <w:rsid w:val="00D246C7"/>
    <w:rsid w:val="00D3249B"/>
    <w:rsid w:val="00D374CF"/>
    <w:rsid w:val="00D664BA"/>
    <w:rsid w:val="00D75746"/>
    <w:rsid w:val="00DD2C84"/>
    <w:rsid w:val="00E406BD"/>
    <w:rsid w:val="00E5508A"/>
    <w:rsid w:val="00E741F0"/>
    <w:rsid w:val="00EC4782"/>
    <w:rsid w:val="00EF3187"/>
    <w:rsid w:val="00F06807"/>
    <w:rsid w:val="00F33E45"/>
    <w:rsid w:val="00F3527C"/>
    <w:rsid w:val="00F368B7"/>
    <w:rsid w:val="00F408DA"/>
    <w:rsid w:val="00F61943"/>
    <w:rsid w:val="00F92C8C"/>
    <w:rsid w:val="00FA6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E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A6F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E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A6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@pscommunicationsin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ushortho.com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2017-02-15T17:38:00Z</dcterms:created>
  <dcterms:modified xsi:type="dcterms:W3CDTF">2017-02-15T17:53:00Z</dcterms:modified>
</cp:coreProperties>
</file>